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AB91" w14:textId="6E468139" w:rsidR="009D03FC" w:rsidRPr="007A3F44" w:rsidRDefault="00DA3838" w:rsidP="009D03FC">
      <w:pPr>
        <w:jc w:val="center"/>
        <w:rPr>
          <w:rFonts w:ascii="Arial" w:hAnsi="Arial" w:cs="Arial"/>
          <w:b/>
          <w:bCs/>
          <w:color w:val="008887"/>
        </w:rPr>
      </w:pPr>
      <w:r w:rsidRPr="00DA3838">
        <w:rPr>
          <w:rFonts w:ascii="Arial" w:hAnsi="Arial" w:cs="Arial"/>
          <w:b/>
          <w:bCs/>
          <w:color w:val="008887"/>
          <w:sz w:val="28"/>
          <w:szCs w:val="28"/>
        </w:rPr>
        <w:t xml:space="preserve">A </w:t>
      </w:r>
      <w:r w:rsidR="009D03FC" w:rsidRPr="00DA3838">
        <w:rPr>
          <w:rFonts w:ascii="Arial" w:hAnsi="Arial" w:cs="Arial"/>
          <w:b/>
          <w:bCs/>
          <w:color w:val="008887"/>
          <w:sz w:val="28"/>
          <w:szCs w:val="28"/>
        </w:rPr>
        <w:t xml:space="preserve">Resource on </w:t>
      </w:r>
      <w:r>
        <w:rPr>
          <w:rFonts w:ascii="Arial" w:hAnsi="Arial" w:cs="Arial"/>
          <w:b/>
          <w:bCs/>
          <w:color w:val="008887"/>
          <w:sz w:val="28"/>
          <w:szCs w:val="28"/>
        </w:rPr>
        <w:t xml:space="preserve">Chamorro </w:t>
      </w:r>
      <w:r w:rsidR="009D03FC" w:rsidRPr="00DA3838">
        <w:rPr>
          <w:rFonts w:ascii="Arial" w:hAnsi="Arial" w:cs="Arial"/>
          <w:b/>
          <w:bCs/>
          <w:color w:val="008887"/>
          <w:sz w:val="28"/>
          <w:szCs w:val="28"/>
        </w:rPr>
        <w:t>Catholics</w:t>
      </w:r>
      <w:r w:rsidR="007A3F44" w:rsidRPr="00DA3838">
        <w:rPr>
          <w:rFonts w:ascii="Arial" w:hAnsi="Arial" w:cs="Arial"/>
          <w:b/>
          <w:bCs/>
          <w:color w:val="008887"/>
          <w:sz w:val="28"/>
          <w:szCs w:val="28"/>
        </w:rPr>
        <w:t xml:space="preserve"> from the United States Conference of Catholic Bishops</w:t>
      </w:r>
      <w:r w:rsidR="007A3F44" w:rsidRPr="00DA3838">
        <w:rPr>
          <w:rFonts w:ascii="Arial" w:hAnsi="Arial" w:cs="Arial"/>
          <w:color w:val="008887"/>
          <w:sz w:val="28"/>
          <w:szCs w:val="28"/>
        </w:rPr>
        <w:t xml:space="preserve"> (</w:t>
      </w:r>
      <w:r w:rsidR="007A3F44" w:rsidRPr="00DA3838">
        <w:rPr>
          <w:rFonts w:ascii="Arial" w:hAnsi="Arial" w:cs="Arial"/>
          <w:b/>
          <w:bCs/>
          <w:color w:val="008887"/>
          <w:sz w:val="28"/>
          <w:szCs w:val="28"/>
        </w:rPr>
        <w:t>USCCB</w:t>
      </w:r>
      <w:r w:rsidR="007A3F44" w:rsidRPr="007A3F44">
        <w:rPr>
          <w:rFonts w:ascii="Arial" w:hAnsi="Arial" w:cs="Arial"/>
          <w:b/>
          <w:bCs/>
          <w:color w:val="008887"/>
        </w:rPr>
        <w:t>)</w:t>
      </w:r>
    </w:p>
    <w:p w14:paraId="40A5BEC1" w14:textId="61DE4203" w:rsidR="00F47CA0" w:rsidRDefault="00F47CA0" w:rsidP="00E17181">
      <w:pPr>
        <w:rPr>
          <w:rFonts w:ascii="Arial" w:hAnsi="Arial" w:cs="Arial"/>
          <w:color w:val="4F4F4F"/>
          <w:sz w:val="20"/>
          <w:szCs w:val="20"/>
          <w:shd w:val="clear" w:color="auto" w:fill="FFFFFF"/>
        </w:rPr>
      </w:pPr>
    </w:p>
    <w:p w14:paraId="0667A3C6" w14:textId="26974AAD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  <w:r w:rsidRPr="00EB2959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AA9B13F" wp14:editId="2B88BDDB">
            <wp:simplePos x="0" y="0"/>
            <wp:positionH relativeFrom="margin">
              <wp:posOffset>1584961</wp:posOffset>
            </wp:positionH>
            <wp:positionV relativeFrom="paragraph">
              <wp:posOffset>67310</wp:posOffset>
            </wp:positionV>
            <wp:extent cx="3848099" cy="5772150"/>
            <wp:effectExtent l="0" t="0" r="63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10" cy="5790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F7AB7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5A316C76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5F0D4485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7DA5AC8D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526AD111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3950B97F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51C71F1F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60B9DA0A" w14:textId="77777777" w:rsidR="00DA3838" w:rsidRDefault="00DA3838" w:rsidP="00DA3838">
      <w:pPr>
        <w:spacing w:after="240"/>
        <w:jc w:val="center"/>
        <w:rPr>
          <w:rFonts w:ascii="Arial" w:hAnsi="Arial" w:cs="Arial"/>
          <w:b/>
          <w:bCs/>
          <w:i/>
          <w:iCs/>
          <w:color w:val="0000FF"/>
        </w:rPr>
      </w:pPr>
    </w:p>
    <w:p w14:paraId="60B6B81E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20A3B688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2BC183D9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27996E92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0A5E0438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1F26C4E2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34D16F46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51FE8951" w14:textId="6D4BA246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099D3864" w14:textId="6F890999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77423867" w14:textId="427AB124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2A9AE92E" w14:textId="77777777" w:rsidR="00DA3838" w:rsidRDefault="00DA3838" w:rsidP="009A0663">
      <w:pPr>
        <w:spacing w:after="240"/>
        <w:rPr>
          <w:rFonts w:ascii="Arial" w:hAnsi="Arial" w:cs="Arial"/>
          <w:b/>
          <w:bCs/>
          <w:i/>
          <w:iCs/>
          <w:color w:val="0000FF"/>
        </w:rPr>
      </w:pPr>
    </w:p>
    <w:p w14:paraId="4F764340" w14:textId="2CE6BAD9" w:rsidR="009A0663" w:rsidRPr="000B5690" w:rsidRDefault="009A0663" w:rsidP="000B5690">
      <w:pPr>
        <w:spacing w:after="240"/>
        <w:jc w:val="center"/>
        <w:rPr>
          <w:rStyle w:val="Strong"/>
          <w:rFonts w:ascii="Arial" w:hAnsi="Arial" w:cs="Arial"/>
          <w:sz w:val="24"/>
          <w:szCs w:val="24"/>
        </w:rPr>
      </w:pPr>
      <w:r w:rsidRPr="000B5690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Rooted in Tradition: The Chamorro Catholics in the United States</w:t>
      </w:r>
      <w:r w:rsidRPr="000B5690">
        <w:rPr>
          <w:rStyle w:val="Strong"/>
          <w:rFonts w:ascii="Arial" w:hAnsi="Arial" w:cs="Arial"/>
          <w:color w:val="825421"/>
          <w:sz w:val="24"/>
          <w:szCs w:val="24"/>
        </w:rPr>
        <w:t> </w:t>
      </w:r>
      <w:r w:rsidRPr="000B5690">
        <w:rPr>
          <w:rStyle w:val="Strong"/>
          <w:rFonts w:ascii="Arial" w:hAnsi="Arial" w:cs="Arial"/>
          <w:sz w:val="24"/>
          <w:szCs w:val="24"/>
        </w:rPr>
        <w:t>(for copies contact scapa@usccb.org)</w:t>
      </w:r>
    </w:p>
    <w:p w14:paraId="0E62FD0C" w14:textId="02D3A3D3" w:rsidR="00F47CA0" w:rsidRPr="000B5690" w:rsidRDefault="009A0663" w:rsidP="009A0663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0B5690">
        <w:rPr>
          <w:rStyle w:val="Strong"/>
          <w:rFonts w:ascii="Arial" w:hAnsi="Arial" w:cs="Arial"/>
          <w:b w:val="0"/>
          <w:bCs w:val="0"/>
          <w:sz w:val="24"/>
          <w:szCs w:val="24"/>
        </w:rPr>
        <w:t>A people indigenous to the Mariana Islands in the western Pacific, the Chamorros have a strong Catholic heritage, which they brought with them to the United States.</w:t>
      </w:r>
      <w:r w:rsidR="00C058DB" w:rsidRPr="000B5690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B5690">
        <w:rPr>
          <w:rStyle w:val="Strong"/>
          <w:rFonts w:ascii="Arial" w:hAnsi="Arial" w:cs="Arial"/>
          <w:b w:val="0"/>
          <w:bCs w:val="0"/>
          <w:sz w:val="24"/>
          <w:szCs w:val="24"/>
        </w:rPr>
        <w:t>This portrait of the Chamorro Catholics in the United States</w:t>
      </w:r>
      <w:r w:rsidR="00C058DB" w:rsidRPr="000B5690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reveals the character and strength of their Catholic faith.</w:t>
      </w:r>
    </w:p>
    <w:p w14:paraId="0C40890F" w14:textId="22D6A8CB" w:rsidR="00F24D09" w:rsidRPr="000B5690" w:rsidRDefault="00F24D09" w:rsidP="009A0663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01641E4" w14:textId="10EA7D5E" w:rsidR="00F24D09" w:rsidRDefault="00F24D09" w:rsidP="009A0663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14:paraId="3F1331B3" w14:textId="7D3A0AAD" w:rsidR="00F24D09" w:rsidRPr="009A0663" w:rsidRDefault="00F24D09" w:rsidP="009A0663">
      <w:pPr>
        <w:rPr>
          <w:rFonts w:ascii="Arial" w:hAnsi="Arial" w:cs="Arial"/>
          <w:b/>
          <w:bCs/>
          <w:sz w:val="20"/>
          <w:szCs w:val="20"/>
        </w:rPr>
      </w:pPr>
    </w:p>
    <w:sectPr w:rsidR="00F24D09" w:rsidRPr="009A0663" w:rsidSect="009D03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FC"/>
    <w:rsid w:val="00030F8E"/>
    <w:rsid w:val="00070412"/>
    <w:rsid w:val="000B5690"/>
    <w:rsid w:val="002C4E68"/>
    <w:rsid w:val="005A2C77"/>
    <w:rsid w:val="007A3F44"/>
    <w:rsid w:val="008F4EE6"/>
    <w:rsid w:val="00903C9B"/>
    <w:rsid w:val="00955857"/>
    <w:rsid w:val="00960B5B"/>
    <w:rsid w:val="009A0663"/>
    <w:rsid w:val="009D03FC"/>
    <w:rsid w:val="00A60342"/>
    <w:rsid w:val="00B31E16"/>
    <w:rsid w:val="00B651E8"/>
    <w:rsid w:val="00C058DB"/>
    <w:rsid w:val="00C3342D"/>
    <w:rsid w:val="00C74BD3"/>
    <w:rsid w:val="00CB7058"/>
    <w:rsid w:val="00DA3838"/>
    <w:rsid w:val="00E17181"/>
    <w:rsid w:val="00EB2959"/>
    <w:rsid w:val="00EF5823"/>
    <w:rsid w:val="00F24D09"/>
    <w:rsid w:val="00F47CA0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80F8"/>
  <w15:chartTrackingRefBased/>
  <w15:docId w15:val="{69AE6688-B863-4A06-A41C-D13A556A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3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03FC"/>
    <w:rPr>
      <w:i/>
      <w:iCs/>
    </w:rPr>
  </w:style>
  <w:style w:type="paragraph" w:styleId="NormalWeb">
    <w:name w:val="Normal (Web)"/>
    <w:basedOn w:val="Normal"/>
    <w:uiPriority w:val="99"/>
    <w:unhideWhenUsed/>
    <w:rsid w:val="009D03FC"/>
  </w:style>
  <w:style w:type="character" w:styleId="Strong">
    <w:name w:val="Strong"/>
    <w:basedOn w:val="DefaultParagraphFont"/>
    <w:uiPriority w:val="22"/>
    <w:qFormat/>
    <w:rsid w:val="00E171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F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2C2A-F162-4D4D-9127-CB4844F6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Tordillo</dc:creator>
  <cp:keywords/>
  <dc:description/>
  <cp:lastModifiedBy>Sr. Myrna Tordillo</cp:lastModifiedBy>
  <cp:revision>3</cp:revision>
  <cp:lastPrinted>2022-05-04T14:40:00Z</cp:lastPrinted>
  <dcterms:created xsi:type="dcterms:W3CDTF">2022-05-27T13:33:00Z</dcterms:created>
  <dcterms:modified xsi:type="dcterms:W3CDTF">2022-05-27T13:37:00Z</dcterms:modified>
</cp:coreProperties>
</file>